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97" w:rsidRDefault="00373197" w:rsidP="00235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dla niepełnosprawnych zawodników startujących w </w:t>
      </w:r>
      <w:r w:rsidR="00FF14AF">
        <w:rPr>
          <w:rFonts w:ascii="Times New Roman" w:hAnsi="Times New Roman" w:cs="Times New Roman"/>
          <w:sz w:val="24"/>
          <w:szCs w:val="24"/>
        </w:rPr>
        <w:t xml:space="preserve">XVII PZU </w:t>
      </w:r>
      <w:r>
        <w:rPr>
          <w:rFonts w:ascii="Times New Roman" w:hAnsi="Times New Roman" w:cs="Times New Roman"/>
          <w:sz w:val="24"/>
          <w:szCs w:val="24"/>
        </w:rPr>
        <w:t>Cracovia Maraton-</w:t>
      </w:r>
      <w:r w:rsidR="00FF14AF">
        <w:rPr>
          <w:rFonts w:ascii="Times New Roman" w:hAnsi="Times New Roman" w:cs="Times New Roman"/>
          <w:sz w:val="24"/>
          <w:szCs w:val="24"/>
        </w:rPr>
        <w:t xml:space="preserve">22 kwietnia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FF14A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BDD" w:rsidRPr="00373197" w:rsidRDefault="00373197" w:rsidP="00235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Tegoroczny start niepełnosprawnych zawodników odbywać się będzie </w:t>
      </w:r>
      <w:r w:rsidRPr="00373197">
        <w:rPr>
          <w:rFonts w:ascii="Times New Roman" w:hAnsi="Times New Roman" w:cs="Times New Roman"/>
          <w:b/>
          <w:sz w:val="24"/>
          <w:szCs w:val="24"/>
        </w:rPr>
        <w:t>na pełnej trasie maratońskiej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19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załączeniu mapka trasy z zaznaczonymi miejscami na które należy zwrócić uwagę ze względu na konfigurację, zakręty oraz nawierzchnię. </w:t>
      </w:r>
    </w:p>
    <w:p w:rsidR="00373197" w:rsidRPr="00235E5B" w:rsidRDefault="00373197" w:rsidP="00235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Niepełnosprawni zawodnicy, </w:t>
      </w:r>
      <w:r w:rsidRPr="00373197">
        <w:rPr>
          <w:rFonts w:ascii="Times New Roman" w:hAnsi="Times New Roman" w:cs="Times New Roman"/>
          <w:b/>
          <w:sz w:val="24"/>
          <w:szCs w:val="24"/>
        </w:rPr>
        <w:t>startujący na wózkach</w:t>
      </w:r>
      <w:r>
        <w:rPr>
          <w:rFonts w:ascii="Times New Roman" w:hAnsi="Times New Roman" w:cs="Times New Roman"/>
          <w:sz w:val="24"/>
          <w:szCs w:val="24"/>
        </w:rPr>
        <w:t>, którzy przyjadą swoimi autami, będą mogli zaparkować samochody</w:t>
      </w:r>
      <w:r w:rsidR="00235E5B">
        <w:rPr>
          <w:rFonts w:ascii="Times New Roman" w:hAnsi="Times New Roman" w:cs="Times New Roman"/>
          <w:sz w:val="24"/>
          <w:szCs w:val="24"/>
        </w:rPr>
        <w:t xml:space="preserve"> na parkingu przed magistratem przy Placu Wszystkich Świętych ¾. Ze względu na utrudnienia związane z zamykaniem ulic rekomenduje się przyjazd na parking do godziny 7.30.</w:t>
      </w:r>
    </w:p>
    <w:p w:rsidR="00235E5B" w:rsidRPr="00235E5B" w:rsidRDefault="00235E5B" w:rsidP="00235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niepełnosprawnych zawodników na wózkach zaplanowany jest na godzinę 8.58.</w:t>
      </w:r>
    </w:p>
    <w:p w:rsidR="00235E5B" w:rsidRPr="00235E5B" w:rsidRDefault="00A926DE" w:rsidP="00235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Scenariusz dekoracji </w:t>
      </w:r>
      <w:r w:rsidRPr="00A926DE">
        <w:rPr>
          <w:rFonts w:ascii="Times New Roman" w:hAnsi="Times New Roman" w:cs="Times New Roman"/>
          <w:b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 xml:space="preserve"> - dekoracje zawodników</w:t>
      </w:r>
      <w:r w:rsidRPr="00A92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wózkach (Hand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926DE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 xml:space="preserve"> - dekoracja zawodników i zawodniczek</w:t>
      </w:r>
      <w:r w:rsidRPr="00A92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wózkach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926DE">
        <w:rPr>
          <w:rFonts w:ascii="Times New Roman" w:hAnsi="Times New Roman" w:cs="Times New Roman"/>
          <w:b/>
          <w:sz w:val="24"/>
          <w:szCs w:val="24"/>
        </w:rPr>
        <w:t>13:40</w:t>
      </w:r>
      <w:r>
        <w:rPr>
          <w:rFonts w:ascii="Times New Roman" w:hAnsi="Times New Roman" w:cs="Times New Roman"/>
          <w:sz w:val="24"/>
          <w:szCs w:val="24"/>
        </w:rPr>
        <w:t xml:space="preserve"> dekoracje w kategoriach: </w:t>
      </w:r>
      <w:r w:rsidR="00F573F0">
        <w:rPr>
          <w:rFonts w:ascii="Times New Roman" w:hAnsi="Times New Roman" w:cs="Times New Roman"/>
          <w:sz w:val="24"/>
          <w:szCs w:val="24"/>
        </w:rPr>
        <w:t xml:space="preserve">Generalna zawodników Niepełnosprawnych z tytułu narządu wzroku kategorii </w:t>
      </w:r>
      <w:r w:rsidR="003A10DA">
        <w:rPr>
          <w:rFonts w:ascii="Times New Roman" w:hAnsi="Times New Roman" w:cs="Times New Roman"/>
          <w:sz w:val="24"/>
          <w:szCs w:val="24"/>
        </w:rPr>
        <w:t xml:space="preserve">kobiet i mężczyzn: - Kategoria B1 – osoby 100% niewidome z przewodnikiem – Kategoria B2 osoby niedowidzące i </w:t>
      </w:r>
      <w:proofErr w:type="spellStart"/>
      <w:r w:rsidR="003A10DA">
        <w:rPr>
          <w:rFonts w:ascii="Times New Roman" w:hAnsi="Times New Roman" w:cs="Times New Roman"/>
          <w:sz w:val="24"/>
          <w:szCs w:val="24"/>
        </w:rPr>
        <w:t>słabowidzace</w:t>
      </w:r>
      <w:proofErr w:type="spellEnd"/>
      <w:r w:rsidR="003A10DA">
        <w:rPr>
          <w:rFonts w:ascii="Times New Roman" w:hAnsi="Times New Roman" w:cs="Times New Roman"/>
          <w:sz w:val="24"/>
          <w:szCs w:val="24"/>
        </w:rPr>
        <w:t xml:space="preserve"> korzystające z pomocy drugiej osoby (przewodnik) lub startujące samodzielnie.</w:t>
      </w:r>
    </w:p>
    <w:p w:rsidR="00235E5B" w:rsidRPr="00BD26E1" w:rsidRDefault="00235E5B" w:rsidP="00235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zawodników został przygotowany namiot cateringowy, </w:t>
      </w:r>
      <w:r>
        <w:rPr>
          <w:rFonts w:ascii="Times New Roman" w:hAnsi="Times New Roman" w:cs="Times New Roman"/>
          <w:sz w:val="24"/>
          <w:szCs w:val="24"/>
        </w:rPr>
        <w:br/>
        <w:t>w którym będą przygotowane kanapki, gorące posiłki oraz napoje. Namiot znajduje się obok sceny</w:t>
      </w:r>
      <w:r w:rsidR="00BD26E1">
        <w:rPr>
          <w:rFonts w:ascii="Times New Roman" w:hAnsi="Times New Roman" w:cs="Times New Roman"/>
          <w:sz w:val="24"/>
          <w:szCs w:val="24"/>
        </w:rPr>
        <w:t>.</w:t>
      </w:r>
    </w:p>
    <w:p w:rsidR="00BD26E1" w:rsidRPr="003A10DA" w:rsidRDefault="00BD26E1" w:rsidP="00235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Niepełnosprawnym zawodnikom spoza Krakowa  oferujemy możliwość nieodpłatnego noclegu z 21 na 22 kwiecień, w Dom</w:t>
      </w:r>
      <w:r w:rsidR="003A10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Studencki</w:t>
      </w:r>
      <w:r w:rsidR="003A10DA">
        <w:rPr>
          <w:rFonts w:ascii="Times New Roman" w:hAnsi="Times New Roman" w:cs="Times New Roman"/>
          <w:sz w:val="24"/>
          <w:szCs w:val="24"/>
        </w:rPr>
        <w:t xml:space="preserve">m </w:t>
      </w:r>
      <w:r w:rsidR="003A10DA" w:rsidRPr="003A10DA">
        <w:rPr>
          <w:rFonts w:ascii="Times New Roman" w:hAnsi="Times New Roman" w:cs="Times New Roman"/>
          <w:b/>
          <w:sz w:val="24"/>
          <w:szCs w:val="24"/>
        </w:rPr>
        <w:t>„Bratniak” ul. Piastowska 47/2</w:t>
      </w:r>
      <w:r w:rsidR="003A10DA">
        <w:rPr>
          <w:rFonts w:ascii="Times New Roman" w:hAnsi="Times New Roman" w:cs="Times New Roman"/>
          <w:b/>
          <w:sz w:val="24"/>
          <w:szCs w:val="24"/>
        </w:rPr>
        <w:t>.</w:t>
      </w:r>
    </w:p>
    <w:p w:rsidR="00BD26E1" w:rsidRPr="00BD26E1" w:rsidRDefault="00BD26E1" w:rsidP="00235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punkcie odbioru pakietów startowych (Pani Beata </w:t>
      </w:r>
      <w:r w:rsidR="003A10DA">
        <w:rPr>
          <w:rFonts w:ascii="Times New Roman" w:hAnsi="Times New Roman" w:cs="Times New Roman"/>
          <w:sz w:val="24"/>
          <w:szCs w:val="24"/>
        </w:rPr>
        <w:t>Byszewska</w:t>
      </w:r>
      <w:r w:rsidR="006554F9">
        <w:rPr>
          <w:rFonts w:ascii="Times New Roman" w:hAnsi="Times New Roman" w:cs="Times New Roman"/>
          <w:sz w:val="24"/>
          <w:szCs w:val="24"/>
        </w:rPr>
        <w:t xml:space="preserve"> – 660-637087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14AF">
        <w:rPr>
          <w:rFonts w:ascii="Times New Roman" w:hAnsi="Times New Roman" w:cs="Times New Roman"/>
          <w:sz w:val="24"/>
          <w:szCs w:val="24"/>
        </w:rPr>
        <w:t>.</w:t>
      </w:r>
    </w:p>
    <w:p w:rsidR="00BD26E1" w:rsidRDefault="00BD26E1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E1">
        <w:rPr>
          <w:rFonts w:ascii="Times New Roman" w:hAnsi="Times New Roman" w:cs="Times New Roman"/>
          <w:b/>
          <w:sz w:val="24"/>
          <w:szCs w:val="24"/>
        </w:rPr>
        <w:t>Odbierając pakiety startowe uprzejmie prosimy o precyzyjne i czytelne wypełnianie kwestionariuszy startowych.</w:t>
      </w:r>
    </w:p>
    <w:p w:rsidR="006B7FB0" w:rsidRPr="00891209" w:rsidRDefault="006B7FB0" w:rsidP="006B7F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09">
        <w:rPr>
          <w:rFonts w:ascii="Times New Roman" w:hAnsi="Times New Roman" w:cs="Times New Roman"/>
          <w:sz w:val="24"/>
          <w:szCs w:val="24"/>
        </w:rPr>
        <w:t>Osoby koordynujące start niepełnosprawnych zawodników w Cracovia Maraton 2018: Beata Byszewska 12 616 50 75</w:t>
      </w:r>
      <w:r w:rsidR="00FF14AF" w:rsidRPr="00891209">
        <w:rPr>
          <w:rFonts w:ascii="Times New Roman" w:hAnsi="Times New Roman" w:cs="Times New Roman"/>
          <w:sz w:val="24"/>
          <w:szCs w:val="24"/>
        </w:rPr>
        <w:t>, 660-637087)</w:t>
      </w:r>
    </w:p>
    <w:p w:rsidR="006B7FB0" w:rsidRPr="006B7FB0" w:rsidRDefault="006B7FB0" w:rsidP="006B7F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Dąsal       12 616 50 07, 504 188</w:t>
      </w:r>
      <w:r w:rsidR="00FF14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394</w:t>
      </w:r>
      <w:bookmarkStart w:id="0" w:name="_GoBack"/>
      <w:bookmarkEnd w:id="0"/>
      <w:r w:rsidR="00FF14AF">
        <w:rPr>
          <w:rFonts w:ascii="Times New Roman" w:hAnsi="Times New Roman" w:cs="Times New Roman"/>
          <w:sz w:val="24"/>
          <w:szCs w:val="24"/>
        </w:rPr>
        <w:t>.</w:t>
      </w: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6F" w:rsidRDefault="00B13B6F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E1" w:rsidRPr="00BD26E1" w:rsidRDefault="00BD26E1" w:rsidP="00BD26E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E5B" w:rsidRPr="00235E5B" w:rsidRDefault="00235E5B" w:rsidP="00235E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5E5B" w:rsidRPr="00235E5B" w:rsidSect="00F7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F65"/>
    <w:multiLevelType w:val="hybridMultilevel"/>
    <w:tmpl w:val="BE5A3AFE"/>
    <w:lvl w:ilvl="0" w:tplc="83F4A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45BA5"/>
    <w:rsid w:val="00235E5B"/>
    <w:rsid w:val="00373197"/>
    <w:rsid w:val="003A10DA"/>
    <w:rsid w:val="00545BA5"/>
    <w:rsid w:val="006554F9"/>
    <w:rsid w:val="006B7FB0"/>
    <w:rsid w:val="00891209"/>
    <w:rsid w:val="009B78BC"/>
    <w:rsid w:val="00A926DE"/>
    <w:rsid w:val="00B13B6F"/>
    <w:rsid w:val="00BD26E1"/>
    <w:rsid w:val="00DC05E5"/>
    <w:rsid w:val="00F573F0"/>
    <w:rsid w:val="00F72B2C"/>
    <w:rsid w:val="00FB62EF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Burek-Budacz Monika</dc:creator>
  <cp:keywords/>
  <dc:description/>
  <cp:lastModifiedBy>byszewskab</cp:lastModifiedBy>
  <cp:revision>8</cp:revision>
  <dcterms:created xsi:type="dcterms:W3CDTF">2018-04-03T10:45:00Z</dcterms:created>
  <dcterms:modified xsi:type="dcterms:W3CDTF">2018-04-17T06:24:00Z</dcterms:modified>
</cp:coreProperties>
</file>