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A27DA" w14:textId="3DBB29E9" w:rsidR="00D37EFD" w:rsidRPr="00D23897" w:rsidRDefault="00D37EFD" w:rsidP="00D23897">
      <w:pPr>
        <w:spacing w:after="120"/>
        <w:ind w:left="426"/>
        <w:jc w:val="both"/>
        <w:rPr>
          <w:rFonts w:cstheme="minorHAnsi"/>
          <w:color w:val="000000" w:themeColor="text1"/>
          <w:u w:val="single"/>
        </w:rPr>
      </w:pPr>
      <w:r w:rsidRPr="00D23897">
        <w:rPr>
          <w:rFonts w:cstheme="minorHAnsi"/>
          <w:color w:val="000000" w:themeColor="text1"/>
          <w:u w:val="single"/>
        </w:rPr>
        <w:t>Załącznik nr 1 do regulaminu akcji „Księgarnie Odporne”. Formularz zgłoszeniowy:</w:t>
      </w:r>
    </w:p>
    <w:p w14:paraId="50439D32" w14:textId="77777777" w:rsidR="004C4DF3" w:rsidRPr="004C4DF3" w:rsidRDefault="004C4DF3" w:rsidP="004C4DF3">
      <w:pPr>
        <w:pStyle w:val="Akapitzlist"/>
        <w:spacing w:after="120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</w:p>
    <w:p w14:paraId="1917C2C5" w14:textId="4EB690F0" w:rsidR="00D37EFD" w:rsidRPr="00756921" w:rsidRDefault="000632B3">
      <w:pPr>
        <w:pStyle w:val="Akapitzlist"/>
        <w:spacing w:after="120"/>
        <w:ind w:left="426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5692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Nazwa K</w:t>
      </w:r>
      <w:r w:rsidR="00D37EFD" w:rsidRPr="0075692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sięgarni</w:t>
      </w:r>
      <w:r w:rsidRPr="0075692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: </w:t>
      </w:r>
    </w:p>
    <w:p w14:paraId="3F97BAAF" w14:textId="503FB519" w:rsidR="00D37EFD" w:rsidRPr="00756921" w:rsidRDefault="00D37EFD">
      <w:pPr>
        <w:pStyle w:val="Akapitzlist"/>
        <w:spacing w:after="120"/>
        <w:ind w:left="426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5692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Adres mailowy do kontaktu roboczego:</w:t>
      </w:r>
      <w:r w:rsidR="000632B3" w:rsidRPr="0075692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</w:p>
    <w:p w14:paraId="28A925D7" w14:textId="5955EBB0" w:rsidR="000632B3" w:rsidRPr="00756921" w:rsidRDefault="00D37EFD">
      <w:pPr>
        <w:pStyle w:val="Akapitzlist"/>
        <w:spacing w:after="120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5692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Książki do zrecenzowania</w:t>
      </w:r>
      <w:r w:rsidR="000632B3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1"/>
        <w:gridCol w:w="4335"/>
      </w:tblGrid>
      <w:tr w:rsidR="00D37EFD" w14:paraId="7D51BEAF" w14:textId="77777777" w:rsidTr="00756921">
        <w:tc>
          <w:tcPr>
            <w:tcW w:w="4531" w:type="dxa"/>
          </w:tcPr>
          <w:p w14:paraId="528DE084" w14:textId="797CBC09" w:rsidR="00D37EFD" w:rsidRPr="00756921" w:rsidRDefault="001236F8" w:rsidP="00D37EFD">
            <w:pPr>
              <w:pStyle w:val="Akapitzlist"/>
              <w:spacing w:after="120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  <w:t>Tytuł</w:t>
            </w:r>
            <w:r w:rsidR="00D37EFD" w:rsidRPr="0075692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  <w:t xml:space="preserve"> książki</w:t>
            </w:r>
            <w:r w:rsidR="00C217E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  <w:t>:</w:t>
            </w:r>
          </w:p>
        </w:tc>
        <w:tc>
          <w:tcPr>
            <w:tcW w:w="4531" w:type="dxa"/>
          </w:tcPr>
          <w:p w14:paraId="27EAFF52" w14:textId="09695331" w:rsidR="00D37EFD" w:rsidRPr="00756921" w:rsidRDefault="00D37EFD" w:rsidP="00D37EFD">
            <w:pPr>
              <w:pStyle w:val="Akapitzlist"/>
              <w:spacing w:after="120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</w:pPr>
            <w:r w:rsidRPr="0075692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  <w:t>Imię i nazwisko księgarza-recenzenta</w:t>
            </w:r>
            <w:r w:rsidR="000632B3" w:rsidRPr="0075692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  <w:t>:</w:t>
            </w:r>
          </w:p>
        </w:tc>
      </w:tr>
      <w:tr w:rsidR="00D37EFD" w14:paraId="110DAF41" w14:textId="77777777" w:rsidTr="00756921">
        <w:tc>
          <w:tcPr>
            <w:tcW w:w="4531" w:type="dxa"/>
          </w:tcPr>
          <w:p w14:paraId="440D2DDE" w14:textId="77777777" w:rsidR="00D37EFD" w:rsidRPr="00756921" w:rsidRDefault="00D37EFD" w:rsidP="00D37EFD">
            <w:pPr>
              <w:pStyle w:val="Akapitzlist"/>
              <w:spacing w:after="120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4531" w:type="dxa"/>
          </w:tcPr>
          <w:p w14:paraId="48A585E0" w14:textId="77777777" w:rsidR="00D37EFD" w:rsidRPr="00756921" w:rsidRDefault="00D37EFD" w:rsidP="00D37EFD">
            <w:pPr>
              <w:pStyle w:val="Akapitzlist"/>
              <w:spacing w:after="120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</w:pPr>
          </w:p>
        </w:tc>
      </w:tr>
      <w:tr w:rsidR="00D37EFD" w14:paraId="613FAD98" w14:textId="77777777" w:rsidTr="00756921">
        <w:tc>
          <w:tcPr>
            <w:tcW w:w="4531" w:type="dxa"/>
          </w:tcPr>
          <w:p w14:paraId="55091206" w14:textId="77777777" w:rsidR="00D37EFD" w:rsidRPr="00756921" w:rsidRDefault="00D37EFD" w:rsidP="00D37EFD">
            <w:pPr>
              <w:pStyle w:val="Akapitzlist"/>
              <w:spacing w:after="120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4531" w:type="dxa"/>
          </w:tcPr>
          <w:p w14:paraId="58055FF9" w14:textId="77777777" w:rsidR="00D37EFD" w:rsidRPr="00756921" w:rsidRDefault="00D37EFD" w:rsidP="00D37EFD">
            <w:pPr>
              <w:pStyle w:val="Akapitzlist"/>
              <w:spacing w:after="120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</w:pPr>
          </w:p>
        </w:tc>
      </w:tr>
      <w:tr w:rsidR="00D37EFD" w14:paraId="6EA43EE5" w14:textId="77777777" w:rsidTr="00756921">
        <w:tc>
          <w:tcPr>
            <w:tcW w:w="4531" w:type="dxa"/>
          </w:tcPr>
          <w:p w14:paraId="62F38DC3" w14:textId="77777777" w:rsidR="000632B3" w:rsidRPr="00756921" w:rsidRDefault="000632B3" w:rsidP="00D37EFD">
            <w:pPr>
              <w:pStyle w:val="Akapitzlist"/>
              <w:spacing w:after="120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4531" w:type="dxa"/>
          </w:tcPr>
          <w:p w14:paraId="3492611C" w14:textId="77777777" w:rsidR="00D37EFD" w:rsidRPr="00756921" w:rsidRDefault="00D37EFD" w:rsidP="00D37EFD">
            <w:pPr>
              <w:pStyle w:val="Akapitzlist"/>
              <w:spacing w:after="120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</w:pPr>
          </w:p>
        </w:tc>
      </w:tr>
    </w:tbl>
    <w:p w14:paraId="7F62705B" w14:textId="77777777" w:rsidR="00D37EFD" w:rsidRDefault="00D37EFD">
      <w:pPr>
        <w:pStyle w:val="Akapitzlist"/>
        <w:spacing w:after="120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0E1D7C9" w14:textId="77777777" w:rsidR="004C4DF3" w:rsidRPr="00756921" w:rsidRDefault="004C4DF3">
      <w:pPr>
        <w:pStyle w:val="Akapitzlist"/>
        <w:spacing w:after="120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227CD55" w14:textId="77777777" w:rsidR="004C4DF3" w:rsidRDefault="004C4DF3" w:rsidP="004C4DF3">
      <w:pPr>
        <w:pStyle w:val="Akapitzlist"/>
        <w:spacing w:after="120"/>
        <w:ind w:left="426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  <w:u w:color="000000"/>
        </w:rPr>
        <w:t>Oświadczam, że:</w:t>
      </w:r>
    </w:p>
    <w:p w14:paraId="1BFCFBF0" w14:textId="77777777" w:rsidR="004C4DF3" w:rsidRDefault="004C4DF3" w:rsidP="004C4DF3">
      <w:pPr>
        <w:pStyle w:val="Akapitzlist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Zapoznał</w:t>
      </w:r>
      <w:r>
        <w:rPr>
          <w:rFonts w:ascii="Calibri" w:hAnsi="Calibri"/>
          <w:sz w:val="22"/>
          <w:szCs w:val="22"/>
          <w:lang w:val="pt-PT"/>
        </w:rPr>
        <w:t>em si</w:t>
      </w:r>
      <w:r>
        <w:rPr>
          <w:rFonts w:ascii="Calibri" w:hAnsi="Calibri"/>
          <w:sz w:val="22"/>
          <w:szCs w:val="22"/>
        </w:rPr>
        <w:t>ę z regulaminem programu „Księgarnie Odporne” i akceptuję go w całości;</w:t>
      </w:r>
    </w:p>
    <w:p w14:paraId="5359F9A8" w14:textId="77777777" w:rsidR="004C4DF3" w:rsidRDefault="004C4DF3" w:rsidP="004C4DF3">
      <w:pPr>
        <w:pStyle w:val="Akapitzlist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Wyrażam zgodę na publikację recenzji wskazanych powyżej książek w formie i w zakresie ustalonym przez organizator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Programu;</w:t>
      </w:r>
    </w:p>
    <w:p w14:paraId="3DCB8935" w14:textId="77777777" w:rsidR="004C4DF3" w:rsidRDefault="004C4DF3" w:rsidP="004C4DF3">
      <w:pPr>
        <w:pStyle w:val="Akapitzlist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Wyrażam zgodę na przetwarzanie danych osobowych Księgarni (dotyczy wyłącznie Księgarni prowadzonych przez osoby fizyczne prowadzące działalność gospodarczą) oraz jej pracowników w zakresie ich danych kontaktowych na potrzeby realizacji Programu zgodnie z jego Regulaminem.</w:t>
      </w:r>
    </w:p>
    <w:p w14:paraId="445B94AA" w14:textId="77777777" w:rsidR="004C4DF3" w:rsidRDefault="004C4DF3" w:rsidP="004C4DF3">
      <w:pPr>
        <w:pStyle w:val="Akapitzlist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Przyjmuję do </w:t>
      </w:r>
      <w:proofErr w:type="spellStart"/>
      <w:r>
        <w:rPr>
          <w:rFonts w:ascii="Calibri" w:hAnsi="Calibri"/>
          <w:sz w:val="22"/>
          <w:szCs w:val="22"/>
        </w:rPr>
        <w:t>wiadomoś</w:t>
      </w:r>
      <w:proofErr w:type="spellEnd"/>
      <w:r>
        <w:rPr>
          <w:rFonts w:ascii="Calibri" w:hAnsi="Calibri"/>
          <w:sz w:val="22"/>
          <w:szCs w:val="22"/>
          <w:lang w:val="it-IT"/>
        </w:rPr>
        <w:t xml:space="preserve">ci, </w:t>
      </w:r>
      <w:r>
        <w:rPr>
          <w:rFonts w:ascii="Calibri" w:hAnsi="Calibri"/>
          <w:sz w:val="22"/>
          <w:szCs w:val="22"/>
        </w:rPr>
        <w:t xml:space="preserve">że warunkiem koniecznym do udziału w programie jest podpisanie umowy w kształcie zaproponowanym przez Organizatora. </w:t>
      </w:r>
    </w:p>
    <w:p w14:paraId="08631281" w14:textId="77777777" w:rsidR="004C4DF3" w:rsidRDefault="004C4DF3" w:rsidP="004C4DF3">
      <w:pPr>
        <w:pStyle w:val="Akapitzlist"/>
        <w:spacing w:after="120"/>
        <w:ind w:left="426"/>
        <w:jc w:val="both"/>
        <w:rPr>
          <w:rFonts w:ascii="Calibri" w:eastAsia="Calibri" w:hAnsi="Calibri" w:cs="Calibri"/>
          <w:sz w:val="22"/>
          <w:szCs w:val="22"/>
        </w:rPr>
      </w:pPr>
    </w:p>
    <w:p w14:paraId="5BC9A30C" w14:textId="77777777" w:rsidR="004C4DF3" w:rsidRDefault="004C4DF3" w:rsidP="004C4DF3">
      <w:pPr>
        <w:pStyle w:val="Akapitzlist"/>
        <w:spacing w:after="120"/>
        <w:ind w:left="426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  <w:u w:color="000000"/>
        </w:rPr>
        <w:t>Podpis w imieniu Księgarni:</w:t>
      </w:r>
    </w:p>
    <w:p w14:paraId="6180E870" w14:textId="77777777" w:rsidR="004C4DF3" w:rsidRDefault="004C4DF3" w:rsidP="004C4DF3">
      <w:pPr>
        <w:pStyle w:val="Akapitzlist"/>
        <w:spacing w:after="120"/>
        <w:ind w:left="426"/>
        <w:jc w:val="both"/>
        <w:rPr>
          <w:rFonts w:ascii="Calibri" w:eastAsia="Calibri" w:hAnsi="Calibri" w:cs="Calibri"/>
          <w:sz w:val="22"/>
          <w:szCs w:val="22"/>
        </w:rPr>
      </w:pPr>
    </w:p>
    <w:p w14:paraId="731FE4E0" w14:textId="77777777" w:rsidR="004C4DF3" w:rsidRPr="001F75CA" w:rsidRDefault="004C4DF3" w:rsidP="001F75CA">
      <w:pPr>
        <w:spacing w:after="120"/>
        <w:jc w:val="both"/>
        <w:rPr>
          <w:rFonts w:ascii="Calibri" w:eastAsia="Calibri" w:hAnsi="Calibri" w:cs="Calibri"/>
        </w:rPr>
      </w:pPr>
    </w:p>
    <w:p w14:paraId="299C61AF" w14:textId="77777777" w:rsidR="004C4DF3" w:rsidRDefault="004C4DF3" w:rsidP="004C4DF3">
      <w:pPr>
        <w:pStyle w:val="Akapitzlist"/>
        <w:spacing w:after="120"/>
        <w:ind w:left="426"/>
        <w:jc w:val="both"/>
        <w:rPr>
          <w:rFonts w:ascii="Calibri" w:eastAsia="Calibri" w:hAnsi="Calibri" w:cs="Calibri"/>
          <w:sz w:val="22"/>
          <w:szCs w:val="22"/>
        </w:rPr>
      </w:pPr>
    </w:p>
    <w:p w14:paraId="54E56F0B" w14:textId="77777777" w:rsidR="004C4DF3" w:rsidRDefault="004C4DF3" w:rsidP="004C4DF3">
      <w:pPr>
        <w:pStyle w:val="Akapitzlist"/>
        <w:spacing w:after="120"/>
        <w:ind w:left="426"/>
        <w:jc w:val="both"/>
        <w:rPr>
          <w:rFonts w:ascii="Calibri" w:eastAsia="Calibri" w:hAnsi="Calibri" w:cs="Calibri"/>
          <w:sz w:val="22"/>
          <w:szCs w:val="22"/>
        </w:rPr>
      </w:pPr>
    </w:p>
    <w:p w14:paraId="2961EBCD" w14:textId="77777777" w:rsidR="004C4DF3" w:rsidRDefault="004C4DF3" w:rsidP="004C4DF3">
      <w:pPr>
        <w:pStyle w:val="Akapitzlist"/>
        <w:spacing w:after="120"/>
        <w:ind w:left="426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  <w:u w:color="000000"/>
        </w:rPr>
        <w:t>Oświadczam, że:</w:t>
      </w:r>
    </w:p>
    <w:p w14:paraId="2C9FEC85" w14:textId="77777777" w:rsidR="004C4DF3" w:rsidRDefault="004C4DF3" w:rsidP="004C4DF3">
      <w:pPr>
        <w:pStyle w:val="Akapitzlist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Wyrażam zgodę na przekazanie przez mojego pracodawcę moich danych osobowych w postaci imienia, nazwiska oraz wizerunku (w przypadku recenzji wideo) organizatorowi programu „Księgarnie odporne” - Krakowskiemu Biuru Festiwalowemu i przetwarzanie ich przez organizatora tych danych na potrzeby realizacji programu „Księgarnie odporne” zgodnie z Regulaminem projektu, który został mi okazany. </w:t>
      </w:r>
    </w:p>
    <w:p w14:paraId="0E416404" w14:textId="77777777" w:rsidR="004C4DF3" w:rsidRDefault="004C4DF3" w:rsidP="004C4DF3">
      <w:pPr>
        <w:pStyle w:val="Akapitzlist"/>
        <w:spacing w:after="120"/>
        <w:ind w:left="426"/>
        <w:jc w:val="both"/>
        <w:rPr>
          <w:rFonts w:ascii="Calibri" w:eastAsia="Calibri" w:hAnsi="Calibri" w:cs="Calibri"/>
          <w:sz w:val="22"/>
          <w:szCs w:val="22"/>
        </w:rPr>
      </w:pPr>
    </w:p>
    <w:p w14:paraId="7DA69BAE" w14:textId="6AAB2209" w:rsidR="004C4DF3" w:rsidRDefault="004C4DF3" w:rsidP="004C4DF3">
      <w:pPr>
        <w:pStyle w:val="Akapitzlist"/>
        <w:spacing w:after="120"/>
        <w:ind w:left="426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Podpis</w:t>
      </w:r>
      <w:r w:rsidR="00D23897">
        <w:rPr>
          <w:rFonts w:ascii="Calibri" w:hAnsi="Calibri"/>
          <w:b/>
          <w:bCs/>
          <w:sz w:val="22"/>
          <w:szCs w:val="22"/>
        </w:rPr>
        <w:t>y</w:t>
      </w:r>
      <w:r>
        <w:rPr>
          <w:rFonts w:ascii="Calibri" w:hAnsi="Calibri"/>
          <w:b/>
          <w:bCs/>
          <w:sz w:val="22"/>
          <w:szCs w:val="22"/>
        </w:rPr>
        <w:t xml:space="preserve"> księgarzy-recenzentów:</w:t>
      </w:r>
    </w:p>
    <w:p w14:paraId="7BAF652F" w14:textId="77777777" w:rsidR="004C4DF3" w:rsidRDefault="004C4DF3" w:rsidP="004C4DF3">
      <w:pPr>
        <w:pStyle w:val="Akapitzlist"/>
        <w:spacing w:after="120"/>
        <w:ind w:left="426"/>
        <w:jc w:val="both"/>
        <w:rPr>
          <w:rFonts w:ascii="Calibri" w:eastAsia="Calibri" w:hAnsi="Calibri" w:cs="Calibri"/>
          <w:sz w:val="22"/>
          <w:szCs w:val="22"/>
        </w:rPr>
      </w:pPr>
    </w:p>
    <w:p w14:paraId="336E6E7F" w14:textId="77777777" w:rsidR="00C27785" w:rsidRPr="00756921" w:rsidRDefault="00C27785" w:rsidP="00756921">
      <w:pPr>
        <w:spacing w:after="120"/>
        <w:jc w:val="both"/>
        <w:rPr>
          <w:rFonts w:cstheme="minorHAnsi"/>
          <w:color w:val="000000" w:themeColor="text1"/>
        </w:rPr>
      </w:pPr>
      <w:bookmarkStart w:id="0" w:name="_GoBack"/>
      <w:bookmarkEnd w:id="0"/>
    </w:p>
    <w:sectPr w:rsidR="00C27785" w:rsidRPr="0075692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F040B7" w14:textId="77777777" w:rsidR="00385C55" w:rsidRDefault="00385C55" w:rsidP="00E77C94">
      <w:pPr>
        <w:spacing w:after="0" w:line="240" w:lineRule="auto"/>
      </w:pPr>
      <w:r>
        <w:separator/>
      </w:r>
    </w:p>
  </w:endnote>
  <w:endnote w:type="continuationSeparator" w:id="0">
    <w:p w14:paraId="0E23CA71" w14:textId="77777777" w:rsidR="00385C55" w:rsidRDefault="00385C55" w:rsidP="00E77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2B31BA" w14:textId="77777777" w:rsidR="00385C55" w:rsidRDefault="00385C55" w:rsidP="00E77C94">
      <w:pPr>
        <w:spacing w:after="0" w:line="240" w:lineRule="auto"/>
      </w:pPr>
      <w:r>
        <w:separator/>
      </w:r>
    </w:p>
  </w:footnote>
  <w:footnote w:type="continuationSeparator" w:id="0">
    <w:p w14:paraId="69D4F26F" w14:textId="77777777" w:rsidR="00385C55" w:rsidRDefault="00385C55" w:rsidP="00E77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E72E9" w14:textId="02F89A03" w:rsidR="001F75CA" w:rsidRDefault="001F75CA">
    <w:pPr>
      <w:pStyle w:val="Nagwek"/>
    </w:pPr>
    <w:r>
      <w:rPr>
        <w:noProof/>
        <w:lang w:eastAsia="pl-PL"/>
      </w:rPr>
      <w:drawing>
        <wp:inline distT="0" distB="0" distL="0" distR="0" wp14:anchorId="1639150C" wp14:editId="21D50C73">
          <wp:extent cx="1144621" cy="6762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MLU_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3389" cy="681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0A8CB2" w14:textId="77777777" w:rsidR="00D23897" w:rsidRDefault="00D2389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96CDF"/>
    <w:multiLevelType w:val="hybridMultilevel"/>
    <w:tmpl w:val="69962F92"/>
    <w:numStyleLink w:val="Zaimportowanystyl8"/>
  </w:abstractNum>
  <w:abstractNum w:abstractNumId="1" w15:restartNumberingAfterBreak="0">
    <w:nsid w:val="01E30550"/>
    <w:multiLevelType w:val="hybridMultilevel"/>
    <w:tmpl w:val="32A8C1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60360B"/>
    <w:multiLevelType w:val="hybridMultilevel"/>
    <w:tmpl w:val="6DD4D1BC"/>
    <w:lvl w:ilvl="0" w:tplc="C70E035E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4C5877"/>
    <w:multiLevelType w:val="hybridMultilevel"/>
    <w:tmpl w:val="435C8A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2206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A096782"/>
    <w:multiLevelType w:val="multilevel"/>
    <w:tmpl w:val="71D22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2442B6"/>
    <w:multiLevelType w:val="hybridMultilevel"/>
    <w:tmpl w:val="615C84DA"/>
    <w:lvl w:ilvl="0" w:tplc="CED0ACC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7377E"/>
    <w:multiLevelType w:val="hybridMultilevel"/>
    <w:tmpl w:val="368E652E"/>
    <w:styleLink w:val="Zaimportowanystyl9"/>
    <w:lvl w:ilvl="0" w:tplc="14C66224">
      <w:start w:val="1"/>
      <w:numFmt w:val="bullet"/>
      <w:lvlText w:val="·"/>
      <w:lvlJc w:val="left"/>
      <w:pPr>
        <w:ind w:left="8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6E8F282">
      <w:start w:val="1"/>
      <w:numFmt w:val="bullet"/>
      <w:lvlText w:val="o"/>
      <w:lvlJc w:val="left"/>
      <w:pPr>
        <w:ind w:left="15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FA418BE">
      <w:start w:val="1"/>
      <w:numFmt w:val="bullet"/>
      <w:lvlText w:val="▪"/>
      <w:lvlJc w:val="left"/>
      <w:pPr>
        <w:ind w:left="22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154FBCC">
      <w:start w:val="1"/>
      <w:numFmt w:val="bullet"/>
      <w:lvlText w:val="·"/>
      <w:lvlJc w:val="left"/>
      <w:pPr>
        <w:ind w:left="29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89086E46">
      <w:start w:val="1"/>
      <w:numFmt w:val="bullet"/>
      <w:lvlText w:val="o"/>
      <w:lvlJc w:val="left"/>
      <w:pPr>
        <w:ind w:left="36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104C7DEE">
      <w:start w:val="1"/>
      <w:numFmt w:val="bullet"/>
      <w:lvlText w:val="▪"/>
      <w:lvlJc w:val="left"/>
      <w:pPr>
        <w:ind w:left="44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9964FC72">
      <w:start w:val="1"/>
      <w:numFmt w:val="bullet"/>
      <w:lvlText w:val="·"/>
      <w:lvlJc w:val="left"/>
      <w:pPr>
        <w:ind w:left="513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5058B2B6">
      <w:start w:val="1"/>
      <w:numFmt w:val="bullet"/>
      <w:lvlText w:val="o"/>
      <w:lvlJc w:val="left"/>
      <w:pPr>
        <w:ind w:left="58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7CF444BE">
      <w:start w:val="1"/>
      <w:numFmt w:val="bullet"/>
      <w:lvlText w:val="▪"/>
      <w:lvlJc w:val="left"/>
      <w:pPr>
        <w:ind w:left="65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8" w15:restartNumberingAfterBreak="0">
    <w:nsid w:val="36685F58"/>
    <w:multiLevelType w:val="hybridMultilevel"/>
    <w:tmpl w:val="05EC7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65C8F"/>
    <w:multiLevelType w:val="multilevel"/>
    <w:tmpl w:val="4024195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6A852C0"/>
    <w:multiLevelType w:val="hybridMultilevel"/>
    <w:tmpl w:val="D222ED5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9546CDD"/>
    <w:multiLevelType w:val="hybridMultilevel"/>
    <w:tmpl w:val="69962F92"/>
    <w:styleLink w:val="Zaimportowanystyl8"/>
    <w:lvl w:ilvl="0" w:tplc="83E2E906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5A4CF4">
      <w:start w:val="1"/>
      <w:numFmt w:val="lowerLetter"/>
      <w:lvlText w:val="%2.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289A56">
      <w:start w:val="1"/>
      <w:numFmt w:val="lowerRoman"/>
      <w:lvlText w:val="%3."/>
      <w:lvlJc w:val="left"/>
      <w:pPr>
        <w:ind w:left="180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22110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AEAE52">
      <w:start w:val="1"/>
      <w:numFmt w:val="lowerLetter"/>
      <w:lvlText w:val="%5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A8A680">
      <w:start w:val="1"/>
      <w:numFmt w:val="lowerRoman"/>
      <w:lvlText w:val="%6."/>
      <w:lvlJc w:val="left"/>
      <w:pPr>
        <w:ind w:left="1866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7E407A">
      <w:start w:val="1"/>
      <w:numFmt w:val="decimal"/>
      <w:lvlText w:val="%7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9A57BA">
      <w:start w:val="1"/>
      <w:numFmt w:val="lowerLetter"/>
      <w:lvlText w:val="%8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20273E">
      <w:start w:val="1"/>
      <w:numFmt w:val="lowerRoman"/>
      <w:lvlText w:val="%9."/>
      <w:lvlJc w:val="left"/>
      <w:pPr>
        <w:ind w:left="4026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A3045CC"/>
    <w:multiLevelType w:val="multilevel"/>
    <w:tmpl w:val="2CE844B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425FC4"/>
    <w:multiLevelType w:val="hybridMultilevel"/>
    <w:tmpl w:val="71E250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B3D4B"/>
    <w:multiLevelType w:val="multilevel"/>
    <w:tmpl w:val="888834B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E44B22"/>
    <w:multiLevelType w:val="hybridMultilevel"/>
    <w:tmpl w:val="615C84DA"/>
    <w:lvl w:ilvl="0" w:tplc="CED0ACC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644C85"/>
    <w:multiLevelType w:val="multilevel"/>
    <w:tmpl w:val="60D41A0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C279A5"/>
    <w:multiLevelType w:val="hybridMultilevel"/>
    <w:tmpl w:val="EBB06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A20F3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31B1B1D"/>
    <w:multiLevelType w:val="hybridMultilevel"/>
    <w:tmpl w:val="368E652E"/>
    <w:numStyleLink w:val="Zaimportowanystyl9"/>
  </w:abstractNum>
  <w:abstractNum w:abstractNumId="20" w15:restartNumberingAfterBreak="0">
    <w:nsid w:val="760A23C3"/>
    <w:multiLevelType w:val="hybridMultilevel"/>
    <w:tmpl w:val="32A8C1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E95063"/>
    <w:multiLevelType w:val="hybridMultilevel"/>
    <w:tmpl w:val="4D9EFC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9A11DC"/>
    <w:multiLevelType w:val="hybridMultilevel"/>
    <w:tmpl w:val="BAD65BAE"/>
    <w:lvl w:ilvl="0" w:tplc="5E7C57F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0"/>
  </w:num>
  <w:num w:numId="5">
    <w:abstractNumId w:val="3"/>
  </w:num>
  <w:num w:numId="6">
    <w:abstractNumId w:val="22"/>
  </w:num>
  <w:num w:numId="7">
    <w:abstractNumId w:val="1"/>
  </w:num>
  <w:num w:numId="8">
    <w:abstractNumId w:val="16"/>
  </w:num>
  <w:num w:numId="9">
    <w:abstractNumId w:val="14"/>
  </w:num>
  <w:num w:numId="10">
    <w:abstractNumId w:val="12"/>
  </w:num>
  <w:num w:numId="11">
    <w:abstractNumId w:val="6"/>
  </w:num>
  <w:num w:numId="12">
    <w:abstractNumId w:val="15"/>
  </w:num>
  <w:num w:numId="13">
    <w:abstractNumId w:val="8"/>
  </w:num>
  <w:num w:numId="14">
    <w:abstractNumId w:val="17"/>
  </w:num>
  <w:num w:numId="15">
    <w:abstractNumId w:val="4"/>
  </w:num>
  <w:num w:numId="16">
    <w:abstractNumId w:val="9"/>
  </w:num>
  <w:num w:numId="17">
    <w:abstractNumId w:val="18"/>
  </w:num>
  <w:num w:numId="18">
    <w:abstractNumId w:val="2"/>
  </w:num>
  <w:num w:numId="19">
    <w:abstractNumId w:val="13"/>
  </w:num>
  <w:num w:numId="20">
    <w:abstractNumId w:val="5"/>
  </w:num>
  <w:num w:numId="21">
    <w:abstractNumId w:val="10"/>
  </w:num>
  <w:num w:numId="22">
    <w:abstractNumId w:val="11"/>
  </w:num>
  <w:num w:numId="23">
    <w:abstractNumId w:val="0"/>
  </w:num>
  <w:num w:numId="24">
    <w:abstractNumId w:val="7"/>
  </w:num>
  <w:num w:numId="25">
    <w:abstractNumId w:val="19"/>
  </w:num>
  <w:num w:numId="26">
    <w:abstractNumId w:val="19"/>
    <w:lvlOverride w:ilvl="0">
      <w:lvl w:ilvl="0" w:tplc="6116E780">
        <w:start w:val="1"/>
        <w:numFmt w:val="bullet"/>
        <w:lvlText w:val="·"/>
        <w:lvlJc w:val="left"/>
        <w:pPr>
          <w:ind w:left="7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46E87CA">
        <w:start w:val="1"/>
        <w:numFmt w:val="bullet"/>
        <w:lvlText w:val="o"/>
        <w:lvlJc w:val="left"/>
        <w:pPr>
          <w:ind w:left="15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BBA5B6C">
        <w:start w:val="1"/>
        <w:numFmt w:val="bullet"/>
        <w:lvlText w:val="▪"/>
        <w:lvlJc w:val="left"/>
        <w:pPr>
          <w:ind w:left="22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128AC4C">
        <w:start w:val="1"/>
        <w:numFmt w:val="bullet"/>
        <w:lvlText w:val="·"/>
        <w:lvlJc w:val="left"/>
        <w:pPr>
          <w:ind w:left="29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47A298C">
        <w:start w:val="1"/>
        <w:numFmt w:val="bullet"/>
        <w:lvlText w:val="o"/>
        <w:lvlJc w:val="left"/>
        <w:pPr>
          <w:ind w:left="36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C884E68">
        <w:start w:val="1"/>
        <w:numFmt w:val="bullet"/>
        <w:lvlText w:val="▪"/>
        <w:lvlJc w:val="left"/>
        <w:pPr>
          <w:ind w:left="43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6062ACE">
        <w:start w:val="1"/>
        <w:numFmt w:val="bullet"/>
        <w:lvlText w:val="·"/>
        <w:lvlJc w:val="left"/>
        <w:pPr>
          <w:ind w:left="510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120F25C">
        <w:start w:val="1"/>
        <w:numFmt w:val="bullet"/>
        <w:lvlText w:val="o"/>
        <w:lvlJc w:val="left"/>
        <w:pPr>
          <w:ind w:left="58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006FDD0">
        <w:start w:val="1"/>
        <w:numFmt w:val="bullet"/>
        <w:lvlText w:val="▪"/>
        <w:lvlJc w:val="left"/>
        <w:pPr>
          <w:ind w:left="65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007"/>
    <w:rsid w:val="00046726"/>
    <w:rsid w:val="00051C08"/>
    <w:rsid w:val="000632B3"/>
    <w:rsid w:val="00075603"/>
    <w:rsid w:val="000D6A0D"/>
    <w:rsid w:val="000F1C3E"/>
    <w:rsid w:val="001236F8"/>
    <w:rsid w:val="00162E5E"/>
    <w:rsid w:val="00172007"/>
    <w:rsid w:val="001910EC"/>
    <w:rsid w:val="00192F9B"/>
    <w:rsid w:val="001C0D36"/>
    <w:rsid w:val="001C14C4"/>
    <w:rsid w:val="001F75CA"/>
    <w:rsid w:val="0021580E"/>
    <w:rsid w:val="002209A1"/>
    <w:rsid w:val="00234F57"/>
    <w:rsid w:val="0024631A"/>
    <w:rsid w:val="00255A54"/>
    <w:rsid w:val="00255BBE"/>
    <w:rsid w:val="0027212A"/>
    <w:rsid w:val="00290ACC"/>
    <w:rsid w:val="002C2DFA"/>
    <w:rsid w:val="002D623C"/>
    <w:rsid w:val="00362120"/>
    <w:rsid w:val="003663D4"/>
    <w:rsid w:val="00385C55"/>
    <w:rsid w:val="003B0044"/>
    <w:rsid w:val="004056E4"/>
    <w:rsid w:val="00407F72"/>
    <w:rsid w:val="00411356"/>
    <w:rsid w:val="00430EBF"/>
    <w:rsid w:val="00437794"/>
    <w:rsid w:val="0045176F"/>
    <w:rsid w:val="004553D8"/>
    <w:rsid w:val="00485172"/>
    <w:rsid w:val="004A113C"/>
    <w:rsid w:val="004B23F1"/>
    <w:rsid w:val="004C4DF3"/>
    <w:rsid w:val="0051167D"/>
    <w:rsid w:val="005520AC"/>
    <w:rsid w:val="00562AA6"/>
    <w:rsid w:val="0058146C"/>
    <w:rsid w:val="005A0083"/>
    <w:rsid w:val="005E2839"/>
    <w:rsid w:val="005F69F9"/>
    <w:rsid w:val="005F7A36"/>
    <w:rsid w:val="0069348A"/>
    <w:rsid w:val="006D0A37"/>
    <w:rsid w:val="006D60BE"/>
    <w:rsid w:val="006F436B"/>
    <w:rsid w:val="006F6165"/>
    <w:rsid w:val="007115C5"/>
    <w:rsid w:val="007121C8"/>
    <w:rsid w:val="00724229"/>
    <w:rsid w:val="00756921"/>
    <w:rsid w:val="00756E0B"/>
    <w:rsid w:val="007F1CE2"/>
    <w:rsid w:val="00852E7C"/>
    <w:rsid w:val="00857CC1"/>
    <w:rsid w:val="008A0486"/>
    <w:rsid w:val="008B259F"/>
    <w:rsid w:val="008C1505"/>
    <w:rsid w:val="00906284"/>
    <w:rsid w:val="009532E2"/>
    <w:rsid w:val="0095663E"/>
    <w:rsid w:val="009869B8"/>
    <w:rsid w:val="00A5276A"/>
    <w:rsid w:val="00A63B86"/>
    <w:rsid w:val="00A65830"/>
    <w:rsid w:val="00A66347"/>
    <w:rsid w:val="00A90839"/>
    <w:rsid w:val="00A93AF5"/>
    <w:rsid w:val="00AA3FA9"/>
    <w:rsid w:val="00B253A6"/>
    <w:rsid w:val="00B27D98"/>
    <w:rsid w:val="00B30659"/>
    <w:rsid w:val="00B436D6"/>
    <w:rsid w:val="00B673CD"/>
    <w:rsid w:val="00B84B26"/>
    <w:rsid w:val="00B906BB"/>
    <w:rsid w:val="00BB0DC1"/>
    <w:rsid w:val="00C217E8"/>
    <w:rsid w:val="00C25441"/>
    <w:rsid w:val="00C27785"/>
    <w:rsid w:val="00C30E29"/>
    <w:rsid w:val="00C60F80"/>
    <w:rsid w:val="00C70043"/>
    <w:rsid w:val="00C71DB9"/>
    <w:rsid w:val="00C90AFE"/>
    <w:rsid w:val="00CA10A8"/>
    <w:rsid w:val="00CC027E"/>
    <w:rsid w:val="00CF39A5"/>
    <w:rsid w:val="00D23897"/>
    <w:rsid w:val="00D37EFD"/>
    <w:rsid w:val="00D7621A"/>
    <w:rsid w:val="00D775F2"/>
    <w:rsid w:val="00DB55B0"/>
    <w:rsid w:val="00DC1086"/>
    <w:rsid w:val="00DF5F38"/>
    <w:rsid w:val="00E1305C"/>
    <w:rsid w:val="00E41340"/>
    <w:rsid w:val="00E77C94"/>
    <w:rsid w:val="00E83794"/>
    <w:rsid w:val="00EB1D22"/>
    <w:rsid w:val="00EB770A"/>
    <w:rsid w:val="00EE17B9"/>
    <w:rsid w:val="00EF33B4"/>
    <w:rsid w:val="00F20E27"/>
    <w:rsid w:val="00F2374E"/>
    <w:rsid w:val="00F42C8E"/>
    <w:rsid w:val="00FD3713"/>
    <w:rsid w:val="00FE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69DC0"/>
  <w15:docId w15:val="{96F2D347-D215-4D64-BE6B-B46E43954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72007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869B8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A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A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A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A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A5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5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5A54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B2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27D98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E77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7C94"/>
  </w:style>
  <w:style w:type="paragraph" w:styleId="Stopka">
    <w:name w:val="footer"/>
    <w:basedOn w:val="Normalny"/>
    <w:link w:val="StopkaZnak"/>
    <w:uiPriority w:val="99"/>
    <w:unhideWhenUsed/>
    <w:rsid w:val="00E77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7C94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F69F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775F2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C27785"/>
    <w:rPr>
      <w:b/>
      <w:bCs/>
    </w:rPr>
  </w:style>
  <w:style w:type="table" w:styleId="Tabela-Siatka">
    <w:name w:val="Table Grid"/>
    <w:basedOn w:val="Standardowy"/>
    <w:uiPriority w:val="59"/>
    <w:rsid w:val="00D37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A9083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908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A90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Zaimportowanystyl8">
    <w:name w:val="Zaimportowany styl 8"/>
    <w:rsid w:val="004C4DF3"/>
    <w:pPr>
      <w:numPr>
        <w:numId w:val="22"/>
      </w:numPr>
    </w:pPr>
  </w:style>
  <w:style w:type="character" w:customStyle="1" w:styleId="Hyperlink1">
    <w:name w:val="Hyperlink.1"/>
    <w:basedOn w:val="Domylnaczcionkaakapitu"/>
    <w:rsid w:val="004C4DF3"/>
    <w:rPr>
      <w:outline w:val="0"/>
      <w:color w:val="0D0D0D"/>
      <w:u w:val="single" w:color="0D0D0D"/>
    </w:rPr>
  </w:style>
  <w:style w:type="numbering" w:customStyle="1" w:styleId="Zaimportowanystyl9">
    <w:name w:val="Zaimportowany styl 9"/>
    <w:rsid w:val="004C4DF3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7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3D44E-3564-4583-B616-58CC21A7F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Żwirski</dc:creator>
  <cp:keywords/>
  <dc:description/>
  <cp:lastModifiedBy>Krzysztof Żwirski</cp:lastModifiedBy>
  <cp:revision>2</cp:revision>
  <dcterms:created xsi:type="dcterms:W3CDTF">2020-04-17T08:41:00Z</dcterms:created>
  <dcterms:modified xsi:type="dcterms:W3CDTF">2020-04-17T08:41:00Z</dcterms:modified>
</cp:coreProperties>
</file>